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043D" w14:textId="77777777" w:rsidR="00601C2C" w:rsidRDefault="00601C2C">
      <w:pPr>
        <w:pStyle w:val="GvdeMetni"/>
        <w:ind w:left="100"/>
        <w:rPr>
          <w:sz w:val="20"/>
        </w:rPr>
      </w:pPr>
    </w:p>
    <w:p w14:paraId="1664784C" w14:textId="77777777" w:rsidR="008A3C25" w:rsidRDefault="008A3C25">
      <w:pPr>
        <w:spacing w:before="135"/>
        <w:ind w:right="170"/>
        <w:jc w:val="center"/>
        <w:rPr>
          <w:b/>
          <w:color w:val="212121"/>
          <w:spacing w:val="-2"/>
          <w:sz w:val="25"/>
          <w:u w:val="single" w:color="483F4B"/>
        </w:rPr>
      </w:pPr>
    </w:p>
    <w:p w14:paraId="2767B0CF" w14:textId="77777777" w:rsidR="008A3C25" w:rsidRDefault="008A3C25">
      <w:pPr>
        <w:spacing w:before="135"/>
        <w:ind w:right="170"/>
        <w:jc w:val="center"/>
        <w:rPr>
          <w:b/>
          <w:color w:val="212121"/>
          <w:spacing w:val="-2"/>
          <w:sz w:val="25"/>
          <w:u w:val="single" w:color="483F4B"/>
        </w:rPr>
      </w:pPr>
    </w:p>
    <w:p w14:paraId="4FF6CDB0" w14:textId="77777777" w:rsidR="008A3C25" w:rsidRDefault="008A3C25">
      <w:pPr>
        <w:spacing w:before="135"/>
        <w:ind w:right="170"/>
        <w:jc w:val="center"/>
        <w:rPr>
          <w:b/>
          <w:color w:val="212121"/>
          <w:spacing w:val="-2"/>
          <w:sz w:val="25"/>
          <w:u w:val="single" w:color="483F4B"/>
        </w:rPr>
      </w:pPr>
    </w:p>
    <w:p w14:paraId="4A3DC6A2" w14:textId="77777777" w:rsidR="00601C2C" w:rsidRDefault="008A3C25">
      <w:pPr>
        <w:spacing w:before="135"/>
        <w:ind w:right="170"/>
        <w:jc w:val="center"/>
        <w:rPr>
          <w:b/>
          <w:sz w:val="25"/>
        </w:rPr>
      </w:pPr>
      <w:r>
        <w:rPr>
          <w:b/>
          <w:color w:val="212121"/>
          <w:spacing w:val="-2"/>
          <w:sz w:val="25"/>
          <w:u w:val="single" w:color="483F4B"/>
        </w:rPr>
        <w:t>TAAHHÜTNAME</w:t>
      </w:r>
    </w:p>
    <w:p w14:paraId="3EFA0BB2" w14:textId="77777777" w:rsidR="00601C2C" w:rsidRDefault="008A3C25">
      <w:pPr>
        <w:pStyle w:val="GvdeMetni"/>
        <w:spacing w:before="163"/>
        <w:ind w:left="37" w:right="170"/>
        <w:jc w:val="center"/>
        <w:rPr>
          <w:color w:val="2B2B2B"/>
          <w:spacing w:val="-2"/>
        </w:rPr>
      </w:pPr>
      <w:r>
        <w:rPr>
          <w:color w:val="2D2D2D"/>
          <w:w w:val="90"/>
        </w:rPr>
        <w:t>(YATIRIMCILAR</w:t>
      </w:r>
      <w:r>
        <w:rPr>
          <w:color w:val="2D2D2D"/>
          <w:spacing w:val="77"/>
        </w:rPr>
        <w:t xml:space="preserve"> </w:t>
      </w:r>
      <w:r>
        <w:rPr>
          <w:color w:val="2B2B2B"/>
          <w:spacing w:val="-2"/>
        </w:rPr>
        <w:t>İÇİN)</w:t>
      </w:r>
    </w:p>
    <w:p w14:paraId="199F7326" w14:textId="77777777" w:rsidR="008A3C25" w:rsidRDefault="008A3C25">
      <w:pPr>
        <w:pStyle w:val="GvdeMetni"/>
        <w:spacing w:before="163"/>
        <w:ind w:left="37" w:right="170"/>
        <w:jc w:val="center"/>
      </w:pPr>
    </w:p>
    <w:p w14:paraId="15113739" w14:textId="7669E8CD" w:rsidR="00601C2C" w:rsidRDefault="009D3830">
      <w:pPr>
        <w:pStyle w:val="GvdeMetni"/>
        <w:spacing w:before="168" w:line="247" w:lineRule="auto"/>
        <w:ind w:left="820" w:right="933" w:firstLine="699"/>
        <w:jc w:val="both"/>
      </w:pPr>
      <w:r>
        <w:rPr>
          <w:color w:val="313131"/>
        </w:rPr>
        <w:t>Sakarya Doğu Marmara Makina</w:t>
      </w:r>
      <w:r w:rsidR="008A3C25">
        <w:rPr>
          <w:color w:val="2F2F2F"/>
        </w:rPr>
        <w:t xml:space="preserve"> </w:t>
      </w:r>
      <w:proofErr w:type="spellStart"/>
      <w:r w:rsidR="008A3C25">
        <w:rPr>
          <w:color w:val="313131"/>
        </w:rPr>
        <w:t>Ihtisas</w:t>
      </w:r>
      <w:proofErr w:type="spellEnd"/>
      <w:r w:rsidR="008A3C25">
        <w:rPr>
          <w:color w:val="313131"/>
        </w:rPr>
        <w:t xml:space="preserve"> </w:t>
      </w:r>
      <w:r w:rsidR="008A3C25">
        <w:rPr>
          <w:color w:val="2F2F2F"/>
        </w:rPr>
        <w:t xml:space="preserve">Organize </w:t>
      </w:r>
      <w:r w:rsidR="008A3C25">
        <w:rPr>
          <w:color w:val="282828"/>
        </w:rPr>
        <w:t xml:space="preserve">Sanayi </w:t>
      </w:r>
      <w:r w:rsidR="008A3C25">
        <w:rPr>
          <w:color w:val="2D2D2D"/>
        </w:rPr>
        <w:t xml:space="preserve">Bölgesi </w:t>
      </w:r>
      <w:r w:rsidR="008A3C25">
        <w:rPr>
          <w:color w:val="2F2F2F"/>
        </w:rPr>
        <w:t xml:space="preserve">sınırları </w:t>
      </w:r>
      <w:r w:rsidR="008A3C25">
        <w:rPr>
          <w:color w:val="242424"/>
        </w:rPr>
        <w:t xml:space="preserve">içerisinde </w:t>
      </w:r>
      <w:r w:rsidR="008A3C25">
        <w:rPr>
          <w:color w:val="343434"/>
        </w:rPr>
        <w:t xml:space="preserve">bulunan </w:t>
      </w:r>
      <w:r w:rsidR="008A3C25">
        <w:rPr>
          <w:color w:val="5B5D79"/>
        </w:rPr>
        <w:t xml:space="preserve">ve </w:t>
      </w:r>
      <w:r w:rsidR="008A3C25">
        <w:rPr>
          <w:color w:val="262626"/>
        </w:rPr>
        <w:t xml:space="preserve">mülkiyeti (şahsıma/şirketimize) </w:t>
      </w:r>
      <w:r w:rsidR="008A3C25">
        <w:rPr>
          <w:color w:val="343434"/>
        </w:rPr>
        <w:t xml:space="preserve">ait </w:t>
      </w:r>
      <w:proofErr w:type="gramStart"/>
      <w:r w:rsidR="008A3C25">
        <w:rPr>
          <w:color w:val="3A3A3A"/>
        </w:rPr>
        <w:t>…….</w:t>
      </w:r>
      <w:proofErr w:type="gramEnd"/>
      <w:r w:rsidR="008A3C25">
        <w:rPr>
          <w:color w:val="3A3A3A"/>
        </w:rPr>
        <w:t xml:space="preserve">. </w:t>
      </w:r>
      <w:proofErr w:type="gramStart"/>
      <w:r w:rsidR="008A3C25">
        <w:rPr>
          <w:color w:val="2F2F2F"/>
        </w:rPr>
        <w:t>ada ….</w:t>
      </w:r>
      <w:proofErr w:type="gramEnd"/>
      <w:r w:rsidR="008A3C25">
        <w:rPr>
          <w:color w:val="2F2F2F"/>
        </w:rPr>
        <w:t xml:space="preserve">. </w:t>
      </w:r>
      <w:r w:rsidR="008A3C25">
        <w:rPr>
          <w:color w:val="383838"/>
        </w:rPr>
        <w:t xml:space="preserve">Parsel </w:t>
      </w:r>
      <w:r w:rsidR="008A3C25">
        <w:rPr>
          <w:color w:val="2A2A2A"/>
        </w:rPr>
        <w:t xml:space="preserve">numaralı </w:t>
      </w:r>
      <w:r w:rsidR="008A3C25">
        <w:rPr>
          <w:color w:val="343434"/>
        </w:rPr>
        <w:t xml:space="preserve">taşınmaz </w:t>
      </w:r>
      <w:r w:rsidR="008A3C25">
        <w:rPr>
          <w:color w:val="262626"/>
        </w:rPr>
        <w:t xml:space="preserve">üzerinde </w:t>
      </w:r>
      <w:r w:rsidR="008A3C25">
        <w:rPr>
          <w:color w:val="313131"/>
        </w:rPr>
        <w:t xml:space="preserve">faaliyet </w:t>
      </w:r>
      <w:r w:rsidR="008A3C25">
        <w:rPr>
          <w:color w:val="2A2A2A"/>
          <w:spacing w:val="-2"/>
        </w:rPr>
        <w:t>göstermekteyiz.</w:t>
      </w:r>
      <w:r w:rsidR="008A3C25">
        <w:rPr>
          <w:color w:val="2A2A2A"/>
          <w:spacing w:val="-14"/>
        </w:rPr>
        <w:t xml:space="preserve"> </w:t>
      </w:r>
      <w:r w:rsidR="008A3C25">
        <w:rPr>
          <w:color w:val="212121"/>
          <w:spacing w:val="-2"/>
        </w:rPr>
        <w:t>Beyan</w:t>
      </w:r>
      <w:r w:rsidR="008A3C25">
        <w:rPr>
          <w:color w:val="212121"/>
          <w:spacing w:val="-14"/>
        </w:rPr>
        <w:t xml:space="preserve"> </w:t>
      </w:r>
      <w:r w:rsidR="008A3C25">
        <w:rPr>
          <w:color w:val="2B2B2B"/>
          <w:spacing w:val="-2"/>
        </w:rPr>
        <w:t>ettiğimiz</w:t>
      </w:r>
      <w:r w:rsidR="008A3C25">
        <w:rPr>
          <w:color w:val="2B2B2B"/>
          <w:spacing w:val="-13"/>
        </w:rPr>
        <w:t xml:space="preserve"> </w:t>
      </w:r>
      <w:r w:rsidR="008A3C25">
        <w:rPr>
          <w:color w:val="2A2A2A"/>
          <w:spacing w:val="-2"/>
        </w:rPr>
        <w:t>faaliyetimize</w:t>
      </w:r>
      <w:r w:rsidR="008A3C25">
        <w:rPr>
          <w:color w:val="2A2A2A"/>
          <w:spacing w:val="-11"/>
        </w:rPr>
        <w:t xml:space="preserve"> </w:t>
      </w:r>
      <w:r w:rsidR="008A3C25">
        <w:rPr>
          <w:color w:val="333333"/>
          <w:spacing w:val="-2"/>
        </w:rPr>
        <w:t>bağlı</w:t>
      </w:r>
      <w:r w:rsidR="008A3C25">
        <w:rPr>
          <w:color w:val="333333"/>
          <w:spacing w:val="-10"/>
        </w:rPr>
        <w:t xml:space="preserve"> </w:t>
      </w:r>
      <w:r w:rsidR="008A3C25">
        <w:rPr>
          <w:color w:val="1F1F1F"/>
          <w:spacing w:val="-2"/>
        </w:rPr>
        <w:t>kalacağımızı,</w:t>
      </w:r>
      <w:r w:rsidR="008A3C25">
        <w:rPr>
          <w:color w:val="1F1F1F"/>
          <w:spacing w:val="-5"/>
        </w:rPr>
        <w:t xml:space="preserve"> </w:t>
      </w:r>
      <w:r w:rsidR="008A3C25">
        <w:rPr>
          <w:color w:val="2B2B2B"/>
          <w:spacing w:val="-2"/>
        </w:rPr>
        <w:t>kapasite</w:t>
      </w:r>
      <w:r w:rsidR="008A3C25">
        <w:rPr>
          <w:color w:val="2B2B2B"/>
          <w:spacing w:val="-14"/>
        </w:rPr>
        <w:t xml:space="preserve"> </w:t>
      </w:r>
      <w:proofErr w:type="spellStart"/>
      <w:r w:rsidR="008A3C25">
        <w:rPr>
          <w:color w:val="2B2B2B"/>
          <w:spacing w:val="-2"/>
        </w:rPr>
        <w:t>artlşı</w:t>
      </w:r>
      <w:proofErr w:type="spellEnd"/>
      <w:r w:rsidR="008A3C25">
        <w:rPr>
          <w:color w:val="2B2B2B"/>
          <w:spacing w:val="-11"/>
        </w:rPr>
        <w:t xml:space="preserve"> </w:t>
      </w:r>
      <w:r w:rsidR="008A3C25">
        <w:rPr>
          <w:color w:val="1C1C1C"/>
          <w:spacing w:val="-2"/>
        </w:rPr>
        <w:t>veya</w:t>
      </w:r>
      <w:r w:rsidR="008A3C25">
        <w:rPr>
          <w:color w:val="1C1C1C"/>
          <w:spacing w:val="31"/>
        </w:rPr>
        <w:t xml:space="preserve"> </w:t>
      </w:r>
      <w:r w:rsidR="008A3C25">
        <w:rPr>
          <w:color w:val="2A2A2A"/>
          <w:spacing w:val="-2"/>
        </w:rPr>
        <w:t xml:space="preserve">proses </w:t>
      </w:r>
      <w:r w:rsidR="008A3C25">
        <w:rPr>
          <w:color w:val="2A2A2A"/>
        </w:rPr>
        <w:t xml:space="preserve">ilavesi </w:t>
      </w:r>
      <w:r w:rsidR="008A3C25">
        <w:rPr>
          <w:color w:val="282828"/>
        </w:rPr>
        <w:t xml:space="preserve">durumunda </w:t>
      </w:r>
      <w:r>
        <w:rPr>
          <w:color w:val="313131"/>
        </w:rPr>
        <w:t>Sakarya Doğu Marmara Makina</w:t>
      </w:r>
      <w:r>
        <w:rPr>
          <w:color w:val="2F2F2F"/>
        </w:rPr>
        <w:t xml:space="preserve"> </w:t>
      </w:r>
      <w:r w:rsidR="008A3C25">
        <w:rPr>
          <w:color w:val="343434"/>
        </w:rPr>
        <w:t xml:space="preserve">İhtisas </w:t>
      </w:r>
      <w:r w:rsidR="008A3C25">
        <w:rPr>
          <w:color w:val="2D2D2D"/>
        </w:rPr>
        <w:t xml:space="preserve">Organize </w:t>
      </w:r>
      <w:r w:rsidR="008A3C25">
        <w:rPr>
          <w:color w:val="383838"/>
        </w:rPr>
        <w:t xml:space="preserve">Sanayi </w:t>
      </w:r>
      <w:r w:rsidR="008A3C25">
        <w:rPr>
          <w:color w:val="333333"/>
        </w:rPr>
        <w:t xml:space="preserve">Bölge </w:t>
      </w:r>
      <w:r w:rsidR="008A3C25">
        <w:rPr>
          <w:color w:val="2A2A2A"/>
        </w:rPr>
        <w:t xml:space="preserve">Müdürlüğüne </w:t>
      </w:r>
      <w:r w:rsidR="008A3C25">
        <w:rPr>
          <w:color w:val="242424"/>
        </w:rPr>
        <w:t xml:space="preserve">bilgi </w:t>
      </w:r>
      <w:r w:rsidR="008A3C25">
        <w:rPr>
          <w:color w:val="2A2A2A"/>
        </w:rPr>
        <w:t xml:space="preserve">vereceğimizi, </w:t>
      </w:r>
      <w:r w:rsidR="008A3C25">
        <w:rPr>
          <w:color w:val="313131"/>
        </w:rPr>
        <w:t xml:space="preserve">Organize </w:t>
      </w:r>
      <w:r w:rsidR="008A3C25">
        <w:rPr>
          <w:color w:val="2A2A2A"/>
        </w:rPr>
        <w:t xml:space="preserve">Sanayi </w:t>
      </w:r>
      <w:r w:rsidR="008A3C25">
        <w:rPr>
          <w:color w:val="333333"/>
        </w:rPr>
        <w:t xml:space="preserve">Bölgeleri </w:t>
      </w:r>
      <w:r w:rsidR="008A3C25">
        <w:rPr>
          <w:color w:val="232323"/>
        </w:rPr>
        <w:t xml:space="preserve">Kanunu </w:t>
      </w:r>
      <w:r w:rsidR="008A3C25">
        <w:rPr>
          <w:color w:val="643B44"/>
        </w:rPr>
        <w:t xml:space="preserve">ve </w:t>
      </w:r>
      <w:r w:rsidR="008A3C25">
        <w:rPr>
          <w:color w:val="2A2A2A"/>
        </w:rPr>
        <w:t xml:space="preserve">Uygulama </w:t>
      </w:r>
      <w:r w:rsidR="008A3C25">
        <w:rPr>
          <w:color w:val="2F2F2F"/>
        </w:rPr>
        <w:t xml:space="preserve">Yönetmeliği </w:t>
      </w:r>
      <w:r w:rsidR="008A3C25">
        <w:rPr>
          <w:color w:val="282828"/>
        </w:rPr>
        <w:t xml:space="preserve">hükümleri </w:t>
      </w:r>
      <w:r w:rsidR="008A3C25">
        <w:rPr>
          <w:color w:val="2D2D2D"/>
        </w:rPr>
        <w:t>çerçevesinde</w:t>
      </w:r>
      <w:r w:rsidR="008A3C25">
        <w:rPr>
          <w:color w:val="2D2D2D"/>
          <w:spacing w:val="-7"/>
        </w:rPr>
        <w:t xml:space="preserve"> </w:t>
      </w:r>
      <w:r w:rsidR="008A3C25">
        <w:rPr>
          <w:color w:val="313131"/>
        </w:rPr>
        <w:t>bütün</w:t>
      </w:r>
      <w:r w:rsidR="008A3C25">
        <w:rPr>
          <w:color w:val="313131"/>
          <w:spacing w:val="-11"/>
        </w:rPr>
        <w:t xml:space="preserve"> </w:t>
      </w:r>
      <w:r w:rsidR="008A3C25">
        <w:rPr>
          <w:color w:val="1F1F1F"/>
        </w:rPr>
        <w:t>yükümlülüklerimi</w:t>
      </w:r>
      <w:r w:rsidR="008A3C25">
        <w:rPr>
          <w:color w:val="1F1F1F"/>
          <w:spacing w:val="-15"/>
        </w:rPr>
        <w:t xml:space="preserve"> </w:t>
      </w:r>
      <w:r w:rsidR="008A3C25">
        <w:rPr>
          <w:color w:val="343434"/>
        </w:rPr>
        <w:t>yerine</w:t>
      </w:r>
      <w:r w:rsidR="008A3C25">
        <w:rPr>
          <w:color w:val="343434"/>
          <w:spacing w:val="-15"/>
        </w:rPr>
        <w:t xml:space="preserve"> </w:t>
      </w:r>
      <w:r w:rsidR="008A3C25">
        <w:rPr>
          <w:color w:val="1F1F1F"/>
        </w:rPr>
        <w:t>getireceğimi;</w:t>
      </w:r>
      <w:r w:rsidR="008A3C25">
        <w:rPr>
          <w:color w:val="1F1F1F"/>
          <w:spacing w:val="-15"/>
        </w:rPr>
        <w:t xml:space="preserve"> </w:t>
      </w:r>
      <w:r w:rsidR="008A3C25">
        <w:rPr>
          <w:color w:val="333333"/>
        </w:rPr>
        <w:t>2872</w:t>
      </w:r>
      <w:r w:rsidR="008A3C25">
        <w:rPr>
          <w:color w:val="333333"/>
          <w:spacing w:val="-14"/>
        </w:rPr>
        <w:t xml:space="preserve"> </w:t>
      </w:r>
      <w:r w:rsidR="008A3C25">
        <w:rPr>
          <w:color w:val="333333"/>
        </w:rPr>
        <w:t>sayılı</w:t>
      </w:r>
      <w:r w:rsidR="008A3C25">
        <w:rPr>
          <w:color w:val="333333"/>
          <w:spacing w:val="-12"/>
        </w:rPr>
        <w:t xml:space="preserve"> </w:t>
      </w:r>
      <w:r w:rsidR="008A3C25">
        <w:rPr>
          <w:color w:val="2D2D2D"/>
        </w:rPr>
        <w:t>Çevre</w:t>
      </w:r>
      <w:r w:rsidR="008A3C25">
        <w:rPr>
          <w:color w:val="2D2D2D"/>
          <w:spacing w:val="-13"/>
        </w:rPr>
        <w:t xml:space="preserve"> </w:t>
      </w:r>
      <w:r w:rsidR="008A3C25">
        <w:rPr>
          <w:color w:val="2D2D2D"/>
        </w:rPr>
        <w:t>Kanunu</w:t>
      </w:r>
      <w:r w:rsidR="008A3C25">
        <w:rPr>
          <w:color w:val="2D2D2D"/>
          <w:spacing w:val="-13"/>
        </w:rPr>
        <w:t xml:space="preserve"> </w:t>
      </w:r>
      <w:r w:rsidR="008A3C25">
        <w:rPr>
          <w:color w:val="3B3B3B"/>
        </w:rPr>
        <w:t>ve</w:t>
      </w:r>
      <w:r w:rsidR="008A3C25">
        <w:rPr>
          <w:color w:val="3B3B3B"/>
          <w:spacing w:val="-14"/>
        </w:rPr>
        <w:t xml:space="preserve"> </w:t>
      </w:r>
      <w:r w:rsidR="008A3C25">
        <w:rPr>
          <w:color w:val="343434"/>
        </w:rPr>
        <w:t xml:space="preserve">bu Kanuna </w:t>
      </w:r>
      <w:proofErr w:type="spellStart"/>
      <w:r w:rsidR="008A3C25">
        <w:rPr>
          <w:color w:val="262626"/>
        </w:rPr>
        <w:t>ıstinaden</w:t>
      </w:r>
      <w:proofErr w:type="spellEnd"/>
      <w:r w:rsidR="008A3C25">
        <w:rPr>
          <w:color w:val="262626"/>
        </w:rPr>
        <w:t xml:space="preserve"> </w:t>
      </w:r>
      <w:r w:rsidR="008A3C25">
        <w:rPr>
          <w:color w:val="2D2D2D"/>
        </w:rPr>
        <w:t xml:space="preserve">çıkarılan mevzuatın </w:t>
      </w:r>
      <w:r w:rsidR="008A3C25">
        <w:rPr>
          <w:color w:val="262626"/>
        </w:rPr>
        <w:t xml:space="preserve">ilgili </w:t>
      </w:r>
      <w:r w:rsidR="008A3C25">
        <w:rPr>
          <w:color w:val="2A2A2A"/>
        </w:rPr>
        <w:t xml:space="preserve">hükümlerine uyacağımı, </w:t>
      </w:r>
      <w:r w:rsidR="008A3C25">
        <w:rPr>
          <w:color w:val="2F2F2F"/>
        </w:rPr>
        <w:t xml:space="preserve">diğer </w:t>
      </w:r>
      <w:r w:rsidR="008A3C25">
        <w:rPr>
          <w:color w:val="242424"/>
        </w:rPr>
        <w:t xml:space="preserve">ilgili </w:t>
      </w:r>
      <w:r w:rsidR="008A3C25">
        <w:rPr>
          <w:color w:val="262626"/>
        </w:rPr>
        <w:t xml:space="preserve">kurum </w:t>
      </w:r>
      <w:r w:rsidR="008A3C25">
        <w:rPr>
          <w:color w:val="363636"/>
        </w:rPr>
        <w:t xml:space="preserve">ve </w:t>
      </w:r>
      <w:r w:rsidR="008A3C25">
        <w:rPr>
          <w:color w:val="313131"/>
        </w:rPr>
        <w:t>kuruluşlarca</w:t>
      </w:r>
      <w:r w:rsidR="008A3C25">
        <w:rPr>
          <w:color w:val="313131"/>
          <w:spacing w:val="-15"/>
        </w:rPr>
        <w:t xml:space="preserve"> </w:t>
      </w:r>
      <w:r w:rsidR="008A3C25">
        <w:rPr>
          <w:color w:val="2D2D2D"/>
        </w:rPr>
        <w:t>mer'i</w:t>
      </w:r>
      <w:r w:rsidR="008A3C25">
        <w:rPr>
          <w:color w:val="2D2D2D"/>
          <w:spacing w:val="-14"/>
        </w:rPr>
        <w:t xml:space="preserve"> </w:t>
      </w:r>
      <w:r w:rsidR="008A3C25">
        <w:rPr>
          <w:color w:val="2A2A2A"/>
        </w:rPr>
        <w:t>mevzuat</w:t>
      </w:r>
      <w:r w:rsidR="008A3C25">
        <w:rPr>
          <w:color w:val="2A2A2A"/>
          <w:spacing w:val="-12"/>
        </w:rPr>
        <w:t xml:space="preserve"> </w:t>
      </w:r>
      <w:r w:rsidR="008A3C25">
        <w:rPr>
          <w:color w:val="282828"/>
        </w:rPr>
        <w:t>çerçevesinde</w:t>
      </w:r>
      <w:r w:rsidR="008A3C25">
        <w:rPr>
          <w:color w:val="282828"/>
          <w:spacing w:val="-9"/>
        </w:rPr>
        <w:t xml:space="preserve"> </w:t>
      </w:r>
      <w:r w:rsidR="008A3C25">
        <w:rPr>
          <w:color w:val="282828"/>
        </w:rPr>
        <w:t>öngörülen</w:t>
      </w:r>
      <w:r w:rsidR="008A3C25">
        <w:rPr>
          <w:color w:val="282828"/>
          <w:spacing w:val="-16"/>
        </w:rPr>
        <w:t xml:space="preserve"> </w:t>
      </w:r>
      <w:r w:rsidR="008A3C25">
        <w:rPr>
          <w:color w:val="2B2B2B"/>
        </w:rPr>
        <w:t>gerekli</w:t>
      </w:r>
      <w:r w:rsidR="008A3C25">
        <w:rPr>
          <w:color w:val="2B2B2B"/>
          <w:spacing w:val="-11"/>
        </w:rPr>
        <w:t xml:space="preserve"> </w:t>
      </w:r>
      <w:r w:rsidR="008A3C25">
        <w:rPr>
          <w:color w:val="363636"/>
        </w:rPr>
        <w:t>tüm</w:t>
      </w:r>
      <w:r w:rsidR="008A3C25">
        <w:rPr>
          <w:color w:val="363636"/>
          <w:spacing w:val="-16"/>
        </w:rPr>
        <w:t xml:space="preserve"> </w:t>
      </w:r>
      <w:r w:rsidR="008A3C25">
        <w:rPr>
          <w:color w:val="313131"/>
        </w:rPr>
        <w:t>izin</w:t>
      </w:r>
      <w:r w:rsidR="008A3C25">
        <w:rPr>
          <w:color w:val="313131"/>
          <w:spacing w:val="-16"/>
        </w:rPr>
        <w:t xml:space="preserve"> </w:t>
      </w:r>
      <w:r w:rsidR="008A3C25">
        <w:rPr>
          <w:color w:val="363636"/>
        </w:rPr>
        <w:t>ve</w:t>
      </w:r>
      <w:r w:rsidR="008A3C25">
        <w:rPr>
          <w:color w:val="363636"/>
          <w:spacing w:val="-15"/>
        </w:rPr>
        <w:t xml:space="preserve"> </w:t>
      </w:r>
      <w:r w:rsidR="008A3C25">
        <w:rPr>
          <w:color w:val="232323"/>
        </w:rPr>
        <w:t>tedbirleri</w:t>
      </w:r>
      <w:r w:rsidR="008A3C25">
        <w:rPr>
          <w:color w:val="232323"/>
          <w:spacing w:val="-11"/>
        </w:rPr>
        <w:t xml:space="preserve"> </w:t>
      </w:r>
      <w:r w:rsidR="008A3C25">
        <w:rPr>
          <w:color w:val="262626"/>
        </w:rPr>
        <w:t xml:space="preserve">alacağımı, </w:t>
      </w:r>
      <w:r w:rsidR="008A3C25">
        <w:rPr>
          <w:color w:val="2A2A2A"/>
        </w:rPr>
        <w:t xml:space="preserve">ekolojik </w:t>
      </w:r>
      <w:r w:rsidR="008A3C25">
        <w:rPr>
          <w:color w:val="232323"/>
        </w:rPr>
        <w:t xml:space="preserve">dengenin </w:t>
      </w:r>
      <w:r w:rsidR="008A3C25">
        <w:rPr>
          <w:color w:val="2B2B2B"/>
        </w:rPr>
        <w:t>bozulmaması,</w:t>
      </w:r>
      <w:r w:rsidR="008A3C25">
        <w:rPr>
          <w:color w:val="2B2B2B"/>
          <w:spacing w:val="-1"/>
        </w:rPr>
        <w:t xml:space="preserve"> </w:t>
      </w:r>
      <w:r w:rsidR="008A3C25">
        <w:rPr>
          <w:color w:val="2A2A2A"/>
        </w:rPr>
        <w:t>çevrenin</w:t>
      </w:r>
      <w:r w:rsidR="008A3C25">
        <w:rPr>
          <w:color w:val="2A2A2A"/>
          <w:spacing w:val="-2"/>
        </w:rPr>
        <w:t xml:space="preserve"> </w:t>
      </w:r>
      <w:r w:rsidR="008A3C25">
        <w:rPr>
          <w:color w:val="282828"/>
        </w:rPr>
        <w:t xml:space="preserve">korunması </w:t>
      </w:r>
      <w:r w:rsidR="008A3C25">
        <w:rPr>
          <w:color w:val="2D2D2D"/>
        </w:rPr>
        <w:t>ve</w:t>
      </w:r>
      <w:r w:rsidR="008A3C25">
        <w:rPr>
          <w:color w:val="2D2D2D"/>
          <w:spacing w:val="-5"/>
        </w:rPr>
        <w:t xml:space="preserve"> </w:t>
      </w:r>
      <w:r w:rsidR="008A3C25">
        <w:rPr>
          <w:color w:val="2A2A2A"/>
        </w:rPr>
        <w:t>geliştirilmesine</w:t>
      </w:r>
      <w:r w:rsidR="008A3C25">
        <w:rPr>
          <w:color w:val="2A2A2A"/>
          <w:spacing w:val="-12"/>
        </w:rPr>
        <w:t xml:space="preserve"> </w:t>
      </w:r>
      <w:r w:rsidR="008A3C25">
        <w:rPr>
          <w:color w:val="282828"/>
        </w:rPr>
        <w:t>yönelik</w:t>
      </w:r>
      <w:r w:rsidR="008A3C25">
        <w:rPr>
          <w:color w:val="282828"/>
          <w:spacing w:val="-1"/>
        </w:rPr>
        <w:t xml:space="preserve"> </w:t>
      </w:r>
      <w:r w:rsidR="008A3C25">
        <w:rPr>
          <w:color w:val="262626"/>
        </w:rPr>
        <w:t xml:space="preserve">tedbirlere </w:t>
      </w:r>
      <w:r w:rsidR="008A3C25">
        <w:rPr>
          <w:color w:val="2A2A2A"/>
        </w:rPr>
        <w:t>riayet</w:t>
      </w:r>
      <w:r w:rsidR="008A3C25">
        <w:rPr>
          <w:color w:val="2A2A2A"/>
          <w:spacing w:val="-16"/>
        </w:rPr>
        <w:t xml:space="preserve"> </w:t>
      </w:r>
      <w:r w:rsidR="008A3C25">
        <w:rPr>
          <w:color w:val="262626"/>
        </w:rPr>
        <w:t>edeceğimi</w:t>
      </w:r>
      <w:r w:rsidR="008A3C25">
        <w:rPr>
          <w:color w:val="262626"/>
          <w:spacing w:val="-7"/>
        </w:rPr>
        <w:t xml:space="preserve"> </w:t>
      </w:r>
      <w:r w:rsidR="008A3C25">
        <w:rPr>
          <w:color w:val="333333"/>
        </w:rPr>
        <w:t>ve</w:t>
      </w:r>
      <w:r w:rsidR="008A3C25">
        <w:rPr>
          <w:color w:val="333333"/>
          <w:spacing w:val="-14"/>
        </w:rPr>
        <w:t xml:space="preserve"> </w:t>
      </w:r>
      <w:r w:rsidR="008A3C25">
        <w:rPr>
          <w:color w:val="2F2F2F"/>
        </w:rPr>
        <w:t>yine</w:t>
      </w:r>
      <w:r w:rsidR="008A3C25">
        <w:rPr>
          <w:color w:val="2F2F2F"/>
          <w:spacing w:val="-13"/>
        </w:rPr>
        <w:t xml:space="preserve"> </w:t>
      </w:r>
      <w:r w:rsidR="008A3C25">
        <w:rPr>
          <w:color w:val="2F2F2F"/>
        </w:rPr>
        <w:t>yukarıda</w:t>
      </w:r>
      <w:r w:rsidR="008A3C25">
        <w:rPr>
          <w:color w:val="2F2F2F"/>
          <w:spacing w:val="-12"/>
        </w:rPr>
        <w:t xml:space="preserve"> </w:t>
      </w:r>
      <w:r w:rsidR="008A3C25">
        <w:rPr>
          <w:color w:val="232323"/>
        </w:rPr>
        <w:t>zikrettiğimiz</w:t>
      </w:r>
      <w:r w:rsidR="008A3C25">
        <w:rPr>
          <w:color w:val="232323"/>
          <w:spacing w:val="-4"/>
        </w:rPr>
        <w:t xml:space="preserve"> </w:t>
      </w:r>
      <w:r w:rsidR="008A3C25">
        <w:rPr>
          <w:color w:val="2A2A2A"/>
        </w:rPr>
        <w:t>parselde</w:t>
      </w:r>
      <w:r w:rsidR="008A3C25">
        <w:rPr>
          <w:color w:val="2A2A2A"/>
          <w:spacing w:val="-5"/>
        </w:rPr>
        <w:t xml:space="preserve"> </w:t>
      </w:r>
      <w:r w:rsidR="008A3C25">
        <w:rPr>
          <w:color w:val="262626"/>
        </w:rPr>
        <w:t>çalışma</w:t>
      </w:r>
      <w:r w:rsidR="008A3C25">
        <w:rPr>
          <w:color w:val="262626"/>
          <w:spacing w:val="-12"/>
        </w:rPr>
        <w:t xml:space="preserve"> </w:t>
      </w:r>
      <w:r w:rsidR="008A3C25">
        <w:rPr>
          <w:color w:val="363636"/>
        </w:rPr>
        <w:t>yürüten</w:t>
      </w:r>
      <w:r w:rsidR="008A3C25">
        <w:rPr>
          <w:color w:val="363636"/>
          <w:spacing w:val="-14"/>
        </w:rPr>
        <w:t xml:space="preserve"> </w:t>
      </w:r>
      <w:r w:rsidR="008A3C25">
        <w:rPr>
          <w:color w:val="333333"/>
        </w:rPr>
        <w:t>alt</w:t>
      </w:r>
      <w:r w:rsidR="008A3C25">
        <w:rPr>
          <w:color w:val="333333"/>
          <w:spacing w:val="-16"/>
        </w:rPr>
        <w:t xml:space="preserve"> </w:t>
      </w:r>
      <w:r w:rsidR="008A3C25">
        <w:rPr>
          <w:color w:val="212121"/>
        </w:rPr>
        <w:t>yükleniciler</w:t>
      </w:r>
      <w:r w:rsidR="008A3C25">
        <w:rPr>
          <w:color w:val="212121"/>
          <w:spacing w:val="-7"/>
        </w:rPr>
        <w:t xml:space="preserve"> </w:t>
      </w:r>
      <w:r w:rsidR="008A3C25">
        <w:rPr>
          <w:color w:val="2F2F2F"/>
        </w:rPr>
        <w:t xml:space="preserve">ve </w:t>
      </w:r>
      <w:r w:rsidR="008A3C25">
        <w:rPr>
          <w:color w:val="2A2A2A"/>
          <w:spacing w:val="-2"/>
        </w:rPr>
        <w:t>taşeronlar</w:t>
      </w:r>
      <w:r w:rsidR="008A3C25">
        <w:rPr>
          <w:color w:val="2A2A2A"/>
          <w:spacing w:val="-14"/>
        </w:rPr>
        <w:t xml:space="preserve"> </w:t>
      </w:r>
      <w:r w:rsidR="008A3C25">
        <w:rPr>
          <w:color w:val="343434"/>
          <w:spacing w:val="-2"/>
        </w:rPr>
        <w:t>dâhil</w:t>
      </w:r>
      <w:r w:rsidR="008A3C25">
        <w:rPr>
          <w:color w:val="343434"/>
          <w:spacing w:val="-9"/>
        </w:rPr>
        <w:t xml:space="preserve"> </w:t>
      </w:r>
      <w:r w:rsidR="008A3C25">
        <w:rPr>
          <w:color w:val="313131"/>
          <w:spacing w:val="-2"/>
        </w:rPr>
        <w:t>birlikte</w:t>
      </w:r>
      <w:r w:rsidR="008A3C25">
        <w:rPr>
          <w:color w:val="313131"/>
          <w:spacing w:val="-12"/>
        </w:rPr>
        <w:t xml:space="preserve"> </w:t>
      </w:r>
      <w:r w:rsidR="008A3C25">
        <w:rPr>
          <w:color w:val="2F2F2F"/>
          <w:spacing w:val="-2"/>
        </w:rPr>
        <w:t>faaliyet</w:t>
      </w:r>
      <w:r w:rsidR="008A3C25">
        <w:rPr>
          <w:color w:val="2F2F2F"/>
          <w:spacing w:val="-9"/>
        </w:rPr>
        <w:t xml:space="preserve"> </w:t>
      </w:r>
      <w:r w:rsidR="008A3C25">
        <w:rPr>
          <w:color w:val="262626"/>
          <w:spacing w:val="-2"/>
        </w:rPr>
        <w:t>gösterdiğimiz</w:t>
      </w:r>
      <w:r w:rsidR="008A3C25">
        <w:rPr>
          <w:color w:val="262626"/>
          <w:spacing w:val="-3"/>
        </w:rPr>
        <w:t xml:space="preserve"> </w:t>
      </w:r>
      <w:r w:rsidR="008A3C25">
        <w:rPr>
          <w:color w:val="343434"/>
          <w:spacing w:val="-2"/>
        </w:rPr>
        <w:t>tüm</w:t>
      </w:r>
      <w:r w:rsidR="008A3C25">
        <w:rPr>
          <w:color w:val="343434"/>
          <w:spacing w:val="-14"/>
        </w:rPr>
        <w:t xml:space="preserve"> </w:t>
      </w:r>
      <w:proofErr w:type="spellStart"/>
      <w:r w:rsidR="008A3C25">
        <w:rPr>
          <w:color w:val="212121"/>
          <w:spacing w:val="-2"/>
        </w:rPr>
        <w:t>fırmaların</w:t>
      </w:r>
      <w:proofErr w:type="spellEnd"/>
      <w:r w:rsidR="008A3C25">
        <w:rPr>
          <w:color w:val="212121"/>
          <w:spacing w:val="-5"/>
        </w:rPr>
        <w:t xml:space="preserve"> </w:t>
      </w:r>
      <w:r w:rsidR="008A3C25">
        <w:rPr>
          <w:color w:val="383838"/>
          <w:spacing w:val="-2"/>
        </w:rPr>
        <w:t>da</w:t>
      </w:r>
      <w:r w:rsidR="008A3C25">
        <w:rPr>
          <w:color w:val="383838"/>
          <w:spacing w:val="-14"/>
        </w:rPr>
        <w:t xml:space="preserve"> </w:t>
      </w:r>
      <w:r w:rsidR="008A3C25">
        <w:rPr>
          <w:color w:val="383838"/>
          <w:spacing w:val="-2"/>
        </w:rPr>
        <w:t>uymalarını</w:t>
      </w:r>
      <w:r w:rsidR="008A3C25">
        <w:rPr>
          <w:color w:val="383838"/>
          <w:spacing w:val="-8"/>
        </w:rPr>
        <w:t xml:space="preserve"> </w:t>
      </w:r>
      <w:r w:rsidR="008A3C25">
        <w:rPr>
          <w:color w:val="212121"/>
          <w:spacing w:val="-2"/>
        </w:rPr>
        <w:t xml:space="preserve">sağlayacağımızı; </w:t>
      </w:r>
      <w:r w:rsidR="008A3C25">
        <w:rPr>
          <w:color w:val="343434"/>
          <w:spacing w:val="-4"/>
        </w:rPr>
        <w:t>aksi</w:t>
      </w:r>
      <w:r w:rsidR="008A3C25">
        <w:rPr>
          <w:color w:val="343434"/>
          <w:spacing w:val="-12"/>
        </w:rPr>
        <w:t xml:space="preserve"> </w:t>
      </w:r>
      <w:r w:rsidR="008A3C25">
        <w:rPr>
          <w:color w:val="2D2D2D"/>
          <w:spacing w:val="-4"/>
        </w:rPr>
        <w:t>takdirde</w:t>
      </w:r>
      <w:r w:rsidR="008A3C25">
        <w:rPr>
          <w:color w:val="2D2D2D"/>
          <w:spacing w:val="-12"/>
        </w:rPr>
        <w:t xml:space="preserve"> </w:t>
      </w:r>
      <w:r w:rsidR="008A3C25">
        <w:rPr>
          <w:color w:val="363636"/>
          <w:spacing w:val="-4"/>
        </w:rPr>
        <w:t>durumun</w:t>
      </w:r>
      <w:r w:rsidR="008A3C25">
        <w:rPr>
          <w:color w:val="363636"/>
          <w:spacing w:val="-11"/>
        </w:rPr>
        <w:t xml:space="preserve"> </w:t>
      </w:r>
      <w:r w:rsidR="008A3C25">
        <w:rPr>
          <w:color w:val="3B3B3B"/>
          <w:spacing w:val="-4"/>
        </w:rPr>
        <w:t>tespiti</w:t>
      </w:r>
      <w:r w:rsidR="008A3C25">
        <w:rPr>
          <w:color w:val="3B3B3B"/>
          <w:spacing w:val="-12"/>
        </w:rPr>
        <w:t xml:space="preserve"> </w:t>
      </w:r>
      <w:r w:rsidR="008A3C25">
        <w:rPr>
          <w:color w:val="282828"/>
          <w:spacing w:val="-4"/>
        </w:rPr>
        <w:t>halinde</w:t>
      </w:r>
      <w:r w:rsidR="008A3C25">
        <w:rPr>
          <w:color w:val="282828"/>
          <w:spacing w:val="-12"/>
        </w:rPr>
        <w:t xml:space="preserve"> </w:t>
      </w:r>
      <w:r w:rsidR="008A3C25">
        <w:rPr>
          <w:color w:val="2A2A2A"/>
          <w:spacing w:val="-4"/>
        </w:rPr>
        <w:t>uygulanacak</w:t>
      </w:r>
      <w:r w:rsidR="008A3C25">
        <w:rPr>
          <w:color w:val="2A2A2A"/>
          <w:spacing w:val="-11"/>
        </w:rPr>
        <w:t xml:space="preserve"> </w:t>
      </w:r>
      <w:r w:rsidR="008A3C25">
        <w:rPr>
          <w:color w:val="242424"/>
          <w:spacing w:val="-4"/>
        </w:rPr>
        <w:t>her</w:t>
      </w:r>
      <w:r w:rsidR="008A3C25">
        <w:rPr>
          <w:color w:val="242424"/>
          <w:spacing w:val="-12"/>
        </w:rPr>
        <w:t xml:space="preserve"> </w:t>
      </w:r>
      <w:r w:rsidR="008A3C25">
        <w:rPr>
          <w:color w:val="262626"/>
          <w:spacing w:val="-4"/>
        </w:rPr>
        <w:t>türlü</w:t>
      </w:r>
      <w:r w:rsidR="008A3C25">
        <w:rPr>
          <w:color w:val="262626"/>
          <w:spacing w:val="-11"/>
        </w:rPr>
        <w:t xml:space="preserve"> </w:t>
      </w:r>
      <w:r w:rsidR="008A3C25">
        <w:rPr>
          <w:color w:val="313131"/>
          <w:spacing w:val="-4"/>
        </w:rPr>
        <w:t>cezai</w:t>
      </w:r>
      <w:r w:rsidR="008A3C25">
        <w:rPr>
          <w:color w:val="313131"/>
          <w:spacing w:val="-12"/>
        </w:rPr>
        <w:t xml:space="preserve"> </w:t>
      </w:r>
      <w:r w:rsidR="008A3C25">
        <w:rPr>
          <w:color w:val="282828"/>
          <w:spacing w:val="-4"/>
        </w:rPr>
        <w:t>müeyyideyi</w:t>
      </w:r>
      <w:r w:rsidR="008A3C25">
        <w:rPr>
          <w:color w:val="282828"/>
          <w:spacing w:val="-12"/>
        </w:rPr>
        <w:t xml:space="preserve"> </w:t>
      </w:r>
      <w:r w:rsidR="008A3C25">
        <w:rPr>
          <w:color w:val="383838"/>
          <w:spacing w:val="-4"/>
        </w:rPr>
        <w:t>kabul</w:t>
      </w:r>
      <w:r w:rsidR="008A3C25">
        <w:rPr>
          <w:color w:val="383838"/>
          <w:spacing w:val="-11"/>
        </w:rPr>
        <w:t xml:space="preserve"> </w:t>
      </w:r>
      <w:r w:rsidR="008A3C25">
        <w:rPr>
          <w:color w:val="2A2A2A"/>
          <w:spacing w:val="-4"/>
        </w:rPr>
        <w:t xml:space="preserve">edeceğimi </w:t>
      </w:r>
      <w:r w:rsidR="008A3C25">
        <w:rPr>
          <w:color w:val="2F2F2F"/>
        </w:rPr>
        <w:t>imzamla</w:t>
      </w:r>
      <w:r w:rsidR="008A3C25">
        <w:rPr>
          <w:color w:val="2F2F2F"/>
          <w:spacing w:val="-14"/>
        </w:rPr>
        <w:t xml:space="preserve"> </w:t>
      </w:r>
      <w:r w:rsidR="008A3C25">
        <w:rPr>
          <w:color w:val="2D2D2D"/>
        </w:rPr>
        <w:t>kabul,</w:t>
      </w:r>
      <w:r w:rsidR="008A3C25">
        <w:rPr>
          <w:color w:val="2D2D2D"/>
          <w:spacing w:val="-10"/>
        </w:rPr>
        <w:t xml:space="preserve"> </w:t>
      </w:r>
      <w:r w:rsidR="008A3C25">
        <w:rPr>
          <w:color w:val="2F2F2F"/>
        </w:rPr>
        <w:t>beyan</w:t>
      </w:r>
      <w:r w:rsidR="008A3C25">
        <w:rPr>
          <w:color w:val="2F2F2F"/>
          <w:spacing w:val="-12"/>
        </w:rPr>
        <w:t xml:space="preserve"> </w:t>
      </w:r>
      <w:r w:rsidR="008A3C25">
        <w:rPr>
          <w:color w:val="2A2A2A"/>
        </w:rPr>
        <w:t>ve</w:t>
      </w:r>
      <w:r w:rsidR="008A3C25">
        <w:rPr>
          <w:color w:val="2A2A2A"/>
          <w:spacing w:val="-16"/>
        </w:rPr>
        <w:t xml:space="preserve"> </w:t>
      </w:r>
      <w:r w:rsidR="008A3C25">
        <w:rPr>
          <w:color w:val="2A2A2A"/>
        </w:rPr>
        <w:t>taahhüt</w:t>
      </w:r>
      <w:r w:rsidR="008A3C25">
        <w:rPr>
          <w:color w:val="2A2A2A"/>
          <w:spacing w:val="-13"/>
        </w:rPr>
        <w:t xml:space="preserve"> </w:t>
      </w:r>
      <w:r w:rsidR="008A3C25">
        <w:rPr>
          <w:color w:val="232323"/>
        </w:rPr>
        <w:t>ederim.</w:t>
      </w:r>
      <w:r w:rsidR="008A3C25">
        <w:rPr>
          <w:color w:val="232323"/>
          <w:spacing w:val="24"/>
        </w:rPr>
        <w:t xml:space="preserve"> </w:t>
      </w:r>
      <w:r w:rsidR="008A3C25">
        <w:rPr>
          <w:color w:val="282828"/>
        </w:rPr>
        <w:t>…</w:t>
      </w:r>
      <w:proofErr w:type="gramStart"/>
      <w:r w:rsidR="008A3C25">
        <w:rPr>
          <w:color w:val="282828"/>
        </w:rPr>
        <w:t>/….</w:t>
      </w:r>
      <w:proofErr w:type="gramEnd"/>
      <w:r w:rsidR="008A3C25">
        <w:rPr>
          <w:color w:val="282828"/>
        </w:rPr>
        <w:t>/2025</w:t>
      </w:r>
    </w:p>
    <w:p w14:paraId="508044F2" w14:textId="77777777" w:rsidR="00601C2C" w:rsidRDefault="00601C2C">
      <w:pPr>
        <w:pStyle w:val="GvdeMetni"/>
      </w:pPr>
    </w:p>
    <w:p w14:paraId="63E1DD71" w14:textId="77777777" w:rsidR="00601C2C" w:rsidRDefault="00601C2C">
      <w:pPr>
        <w:pStyle w:val="GvdeMetni"/>
      </w:pPr>
    </w:p>
    <w:p w14:paraId="6AF9169C" w14:textId="77777777" w:rsidR="00601C2C" w:rsidRDefault="00601C2C">
      <w:pPr>
        <w:pStyle w:val="GvdeMetni"/>
      </w:pPr>
    </w:p>
    <w:p w14:paraId="70E5415A" w14:textId="77777777" w:rsidR="00601C2C" w:rsidRDefault="00601C2C">
      <w:pPr>
        <w:pStyle w:val="GvdeMetni"/>
      </w:pPr>
    </w:p>
    <w:p w14:paraId="2608FC14" w14:textId="77777777" w:rsidR="00601C2C" w:rsidRDefault="00601C2C">
      <w:pPr>
        <w:pStyle w:val="GvdeMetni"/>
        <w:spacing w:before="198"/>
      </w:pPr>
    </w:p>
    <w:p w14:paraId="41BB51C6" w14:textId="77777777" w:rsidR="00601C2C" w:rsidRDefault="008A3C25">
      <w:pPr>
        <w:ind w:left="834"/>
        <w:rPr>
          <w:b/>
          <w:sz w:val="25"/>
        </w:rPr>
      </w:pPr>
      <w:r>
        <w:rPr>
          <w:b/>
          <w:color w:val="2D2D2D"/>
          <w:spacing w:val="-11"/>
          <w:sz w:val="25"/>
          <w:u w:val="single" w:color="4B3F4B"/>
        </w:rPr>
        <w:t>TAAHHÜT</w:t>
      </w:r>
      <w:r>
        <w:rPr>
          <w:b/>
          <w:color w:val="2D2D2D"/>
          <w:spacing w:val="-1"/>
          <w:sz w:val="25"/>
          <w:u w:val="single" w:color="4B3F4B"/>
        </w:rPr>
        <w:t xml:space="preserve"> </w:t>
      </w:r>
      <w:r>
        <w:rPr>
          <w:b/>
          <w:color w:val="262626"/>
          <w:spacing w:val="-2"/>
          <w:sz w:val="25"/>
          <w:u w:val="single" w:color="4B3F4B"/>
        </w:rPr>
        <w:t>EDEN:</w:t>
      </w:r>
    </w:p>
    <w:p w14:paraId="4A3CEFD9" w14:textId="77777777" w:rsidR="00601C2C" w:rsidRDefault="00601C2C">
      <w:pPr>
        <w:pStyle w:val="GvdeMetni"/>
        <w:rPr>
          <w:b/>
          <w:sz w:val="20"/>
        </w:rPr>
      </w:pPr>
    </w:p>
    <w:p w14:paraId="1ECA2649" w14:textId="77777777" w:rsidR="00601C2C" w:rsidRDefault="00601C2C">
      <w:pPr>
        <w:pStyle w:val="GvdeMetni"/>
        <w:rPr>
          <w:b/>
          <w:sz w:val="20"/>
        </w:rPr>
      </w:pPr>
    </w:p>
    <w:p w14:paraId="4C2B78D0" w14:textId="77777777" w:rsidR="00601C2C" w:rsidRDefault="00601C2C">
      <w:pPr>
        <w:pStyle w:val="GvdeMetni"/>
        <w:rPr>
          <w:b/>
          <w:sz w:val="20"/>
        </w:rPr>
      </w:pPr>
    </w:p>
    <w:p w14:paraId="3AC6A98A" w14:textId="77777777" w:rsidR="00601C2C" w:rsidRDefault="00601C2C">
      <w:pPr>
        <w:pStyle w:val="GvdeMetni"/>
        <w:rPr>
          <w:b/>
          <w:sz w:val="20"/>
        </w:rPr>
      </w:pPr>
    </w:p>
    <w:p w14:paraId="7262F523" w14:textId="77777777" w:rsidR="00601C2C" w:rsidRDefault="00601C2C">
      <w:pPr>
        <w:pStyle w:val="GvdeMetni"/>
        <w:rPr>
          <w:b/>
          <w:sz w:val="20"/>
        </w:rPr>
      </w:pPr>
    </w:p>
    <w:p w14:paraId="59633008" w14:textId="77777777" w:rsidR="00601C2C" w:rsidRDefault="00601C2C">
      <w:pPr>
        <w:pStyle w:val="GvdeMetni"/>
        <w:rPr>
          <w:b/>
          <w:sz w:val="20"/>
        </w:rPr>
      </w:pPr>
    </w:p>
    <w:p w14:paraId="4D368789" w14:textId="77777777" w:rsidR="00601C2C" w:rsidRDefault="00601C2C">
      <w:pPr>
        <w:pStyle w:val="GvdeMetni"/>
        <w:rPr>
          <w:b/>
          <w:sz w:val="20"/>
        </w:rPr>
      </w:pPr>
    </w:p>
    <w:p w14:paraId="3FFA6A70" w14:textId="77777777" w:rsidR="00601C2C" w:rsidRDefault="00601C2C">
      <w:pPr>
        <w:pStyle w:val="GvdeMetni"/>
        <w:rPr>
          <w:b/>
          <w:sz w:val="20"/>
        </w:rPr>
      </w:pPr>
    </w:p>
    <w:p w14:paraId="04D21219" w14:textId="77777777" w:rsidR="00601C2C" w:rsidRDefault="00601C2C">
      <w:pPr>
        <w:pStyle w:val="GvdeMetni"/>
        <w:rPr>
          <w:b/>
          <w:sz w:val="20"/>
        </w:rPr>
      </w:pPr>
    </w:p>
    <w:p w14:paraId="0A0D0088" w14:textId="77777777" w:rsidR="00601C2C" w:rsidRDefault="00601C2C">
      <w:pPr>
        <w:pStyle w:val="GvdeMetni"/>
        <w:rPr>
          <w:b/>
          <w:sz w:val="20"/>
        </w:rPr>
      </w:pPr>
    </w:p>
    <w:p w14:paraId="2FDA24C5" w14:textId="77777777" w:rsidR="00601C2C" w:rsidRDefault="00601C2C">
      <w:pPr>
        <w:pStyle w:val="GvdeMetni"/>
        <w:spacing w:before="10"/>
        <w:rPr>
          <w:b/>
          <w:sz w:val="20"/>
        </w:rPr>
      </w:pPr>
    </w:p>
    <w:sectPr w:rsidR="00601C2C">
      <w:type w:val="continuous"/>
      <w:pgSz w:w="12120" w:h="16800"/>
      <w:pgMar w:top="420" w:right="72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2C"/>
    <w:rsid w:val="00601C2C"/>
    <w:rsid w:val="008A3C25"/>
    <w:rsid w:val="009D3830"/>
    <w:rsid w:val="00B4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8A36F"/>
  <w15:docId w15:val="{A6A24331-7B11-4B55-A0B5-BD65541B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KonuBal">
    <w:name w:val="Title"/>
    <w:basedOn w:val="Normal"/>
    <w:uiPriority w:val="1"/>
    <w:qFormat/>
    <w:pPr>
      <w:spacing w:line="306" w:lineRule="exact"/>
      <w:ind w:left="841"/>
    </w:pPr>
    <w:rPr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User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Lenovo</dc:creator>
  <cp:keywords>MRV3C10.jpg</cp:keywords>
  <cp:lastModifiedBy>domi osb</cp:lastModifiedBy>
  <cp:revision>3</cp:revision>
  <dcterms:created xsi:type="dcterms:W3CDTF">2025-03-20T08:34:00Z</dcterms:created>
  <dcterms:modified xsi:type="dcterms:W3CDTF">2025-09-02T06:32:00Z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Marvell Semiconductor, Inc.  -- http://www.marvell.com</vt:lpwstr>
  </property>
</Properties>
</file>