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717D" w14:textId="77777777" w:rsidR="00F10187" w:rsidRPr="00AE02DD" w:rsidRDefault="00F10187">
      <w:pPr>
        <w:rPr>
          <w:rFonts w:ascii="Times New Roman" w:hAnsi="Times New Roman" w:cs="Times New Roman"/>
          <w:sz w:val="24"/>
          <w:szCs w:val="24"/>
        </w:rPr>
      </w:pPr>
    </w:p>
    <w:p w14:paraId="40128E52" w14:textId="77777777" w:rsidR="00AE02DD" w:rsidRPr="00AE02DD" w:rsidRDefault="00AE02DD">
      <w:pPr>
        <w:rPr>
          <w:rFonts w:ascii="Times New Roman" w:hAnsi="Times New Roman" w:cs="Times New Roman"/>
          <w:sz w:val="24"/>
          <w:szCs w:val="24"/>
        </w:rPr>
      </w:pPr>
    </w:p>
    <w:p w14:paraId="22EAA553" w14:textId="77777777" w:rsidR="00AE02DD" w:rsidRPr="00AE02DD" w:rsidRDefault="00AE02DD" w:rsidP="00AE02DD">
      <w:pPr>
        <w:jc w:val="center"/>
        <w:rPr>
          <w:rFonts w:ascii="Times New Roman" w:hAnsi="Times New Roman" w:cs="Times New Roman"/>
          <w:sz w:val="24"/>
          <w:szCs w:val="24"/>
        </w:rPr>
      </w:pPr>
      <w:r w:rsidRPr="00AE02DD">
        <w:rPr>
          <w:rFonts w:ascii="Times New Roman" w:hAnsi="Times New Roman" w:cs="Times New Roman"/>
          <w:sz w:val="24"/>
          <w:szCs w:val="24"/>
        </w:rPr>
        <w:t>TAAHÜTNAME</w:t>
      </w:r>
    </w:p>
    <w:p w14:paraId="1ED52A36" w14:textId="77777777" w:rsidR="00AE02DD" w:rsidRPr="00AE02DD" w:rsidRDefault="00AE02DD">
      <w:pPr>
        <w:rPr>
          <w:rFonts w:ascii="Times New Roman" w:hAnsi="Times New Roman" w:cs="Times New Roman"/>
          <w:sz w:val="24"/>
          <w:szCs w:val="24"/>
        </w:rPr>
      </w:pPr>
    </w:p>
    <w:p w14:paraId="72C110E9" w14:textId="77777777" w:rsidR="00AE02DD" w:rsidRPr="00AE02DD" w:rsidRDefault="00AE02DD">
      <w:pPr>
        <w:rPr>
          <w:rFonts w:ascii="Times New Roman" w:hAnsi="Times New Roman" w:cs="Times New Roman"/>
          <w:sz w:val="24"/>
          <w:szCs w:val="24"/>
        </w:rPr>
      </w:pPr>
    </w:p>
    <w:p w14:paraId="73B2BCCB" w14:textId="05797216" w:rsidR="00AE02DD" w:rsidRPr="00AE02DD" w:rsidRDefault="008C33B9" w:rsidP="00AE02DD">
      <w:pPr>
        <w:ind w:firstLine="708"/>
        <w:jc w:val="both"/>
        <w:rPr>
          <w:rFonts w:ascii="Times New Roman" w:hAnsi="Times New Roman" w:cs="Times New Roman"/>
          <w:sz w:val="24"/>
          <w:szCs w:val="24"/>
        </w:rPr>
      </w:pPr>
      <w:r>
        <w:rPr>
          <w:rFonts w:ascii="Times New Roman" w:hAnsi="Times New Roman" w:cs="Times New Roman"/>
          <w:sz w:val="24"/>
          <w:szCs w:val="24"/>
        </w:rPr>
        <w:t xml:space="preserve">Sakarya Doğu Marmara Makina </w:t>
      </w:r>
      <w:r w:rsidR="00AE02DD" w:rsidRPr="00AE02DD">
        <w:rPr>
          <w:rFonts w:ascii="Times New Roman" w:hAnsi="Times New Roman" w:cs="Times New Roman"/>
          <w:sz w:val="24"/>
          <w:szCs w:val="24"/>
        </w:rPr>
        <w:t>İhtisas Organize Sanayi Bölgesi (</w:t>
      </w:r>
      <w:r>
        <w:rPr>
          <w:rFonts w:ascii="Times New Roman" w:hAnsi="Times New Roman" w:cs="Times New Roman"/>
          <w:sz w:val="24"/>
          <w:szCs w:val="24"/>
        </w:rPr>
        <w:t>DOMİ</w:t>
      </w:r>
      <w:r w:rsidR="00E13478">
        <w:rPr>
          <w:rFonts w:ascii="Times New Roman" w:hAnsi="Times New Roman" w:cs="Times New Roman"/>
          <w:sz w:val="24"/>
          <w:szCs w:val="24"/>
        </w:rPr>
        <w:t>OSB</w:t>
      </w:r>
      <w:r w:rsidR="00AE02DD" w:rsidRPr="00AE02DD">
        <w:rPr>
          <w:rFonts w:ascii="Times New Roman" w:hAnsi="Times New Roman" w:cs="Times New Roman"/>
          <w:sz w:val="24"/>
          <w:szCs w:val="24"/>
        </w:rPr>
        <w:t xml:space="preserve">) de tarafımıza tahsisli </w:t>
      </w:r>
      <w:r w:rsidR="004D5F2A">
        <w:rPr>
          <w:rFonts w:ascii="Times New Roman" w:hAnsi="Times New Roman" w:cs="Times New Roman"/>
          <w:sz w:val="24"/>
          <w:szCs w:val="24"/>
        </w:rPr>
        <w:t>…………</w:t>
      </w:r>
      <w:r w:rsidR="00AE02DD" w:rsidRPr="00AE02DD">
        <w:rPr>
          <w:rFonts w:ascii="Times New Roman" w:hAnsi="Times New Roman" w:cs="Times New Roman"/>
          <w:sz w:val="24"/>
          <w:szCs w:val="24"/>
        </w:rPr>
        <w:t xml:space="preserve"> m2 yüzölçümlü </w:t>
      </w:r>
      <w:r w:rsidR="004D5F2A">
        <w:rPr>
          <w:rFonts w:ascii="Times New Roman" w:hAnsi="Times New Roman" w:cs="Times New Roman"/>
          <w:sz w:val="24"/>
          <w:szCs w:val="24"/>
        </w:rPr>
        <w:t>…….</w:t>
      </w:r>
      <w:r w:rsidR="00AE02DD" w:rsidRPr="00AE02DD">
        <w:rPr>
          <w:rFonts w:ascii="Times New Roman" w:hAnsi="Times New Roman" w:cs="Times New Roman"/>
          <w:sz w:val="24"/>
          <w:szCs w:val="24"/>
        </w:rPr>
        <w:t xml:space="preserve"> ada </w:t>
      </w:r>
      <w:r w:rsidR="004D5F2A">
        <w:rPr>
          <w:rFonts w:ascii="Times New Roman" w:hAnsi="Times New Roman" w:cs="Times New Roman"/>
          <w:sz w:val="24"/>
          <w:szCs w:val="24"/>
        </w:rPr>
        <w:t>…</w:t>
      </w:r>
      <w:r w:rsidR="00AE02DD" w:rsidRPr="00AE02DD">
        <w:rPr>
          <w:rFonts w:ascii="Times New Roman" w:hAnsi="Times New Roman" w:cs="Times New Roman"/>
          <w:sz w:val="24"/>
          <w:szCs w:val="24"/>
        </w:rPr>
        <w:t xml:space="preserve"> parsel üzerinde kurulu tesisimize ait İşyeri Açma ve Çalışma Ruhsatına esas Çevre İzin belgesi alınması işlemlerine Çevre ve Şehircilik İl Müdürlüğü nezdinde başlanılmış olup Çevre İzin Belgemizi en kısa sürede getireceğimize, bu süreçte Çevre Kanunu ve Yönetmelikleri hükümlerine göre faaliyetimizi sürdüreceğimizi beyan ve taahhüt ederiz.</w:t>
      </w:r>
    </w:p>
    <w:p w14:paraId="2B01A538" w14:textId="77777777" w:rsidR="00AE02DD" w:rsidRPr="00AE02DD" w:rsidRDefault="00AE02DD" w:rsidP="00AE02DD">
      <w:pPr>
        <w:jc w:val="both"/>
        <w:rPr>
          <w:rFonts w:ascii="Times New Roman" w:hAnsi="Times New Roman" w:cs="Times New Roman"/>
          <w:sz w:val="24"/>
          <w:szCs w:val="24"/>
        </w:rPr>
      </w:pPr>
    </w:p>
    <w:p w14:paraId="792C175A" w14:textId="77777777" w:rsidR="00AE02DD" w:rsidRPr="00AE02DD" w:rsidRDefault="00AE02DD" w:rsidP="00AE02DD">
      <w:pPr>
        <w:jc w:val="both"/>
        <w:rPr>
          <w:rFonts w:ascii="Times New Roman" w:hAnsi="Times New Roman" w:cs="Times New Roman"/>
          <w:sz w:val="24"/>
          <w:szCs w:val="24"/>
        </w:rPr>
      </w:pPr>
    </w:p>
    <w:sectPr w:rsidR="00AE02DD" w:rsidRPr="00AE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00"/>
    <w:rsid w:val="000B7B00"/>
    <w:rsid w:val="004D5F2A"/>
    <w:rsid w:val="008C33B9"/>
    <w:rsid w:val="00AE02DD"/>
    <w:rsid w:val="00B45CB1"/>
    <w:rsid w:val="00E13478"/>
    <w:rsid w:val="00F101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35BA"/>
  <w15:docId w15:val="{62248D4F-810E-46C2-9914-371CA5A4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dc:creator>
  <cp:keywords/>
  <dc:description/>
  <cp:lastModifiedBy>domi osb</cp:lastModifiedBy>
  <cp:revision>5</cp:revision>
  <dcterms:created xsi:type="dcterms:W3CDTF">2020-10-19T14:41:00Z</dcterms:created>
  <dcterms:modified xsi:type="dcterms:W3CDTF">2025-09-02T06:33:00Z</dcterms:modified>
</cp:coreProperties>
</file>